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B5197" w14:textId="77777777" w:rsidR="00E9194F" w:rsidRDefault="00F1214E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bookmarkStart w:id="0" w:name="_GoBack"/>
      <w:bookmarkEnd w:id="0"/>
      <w:r>
        <w:rPr>
          <w:rFonts w:ascii="Avenir Heavy" w:hAnsi="Avenir Heavy"/>
          <w:sz w:val="24"/>
          <w:szCs w:val="24"/>
          <w:u w:color="000000"/>
        </w:rPr>
        <w:t xml:space="preserve">Suggested Age Range: 10 - 11 years; 11 - 12 </w:t>
      </w:r>
      <w:proofErr w:type="gramStart"/>
      <w:r>
        <w:rPr>
          <w:rFonts w:ascii="Avenir Heavy" w:hAnsi="Avenir Heavy"/>
          <w:sz w:val="24"/>
          <w:szCs w:val="24"/>
          <w:u w:color="000000"/>
        </w:rPr>
        <w:t>years;  12</w:t>
      </w:r>
      <w:proofErr w:type="gramEnd"/>
      <w:r>
        <w:rPr>
          <w:rFonts w:ascii="Avenir Heavy" w:hAnsi="Avenir Heavy"/>
          <w:sz w:val="24"/>
          <w:szCs w:val="24"/>
          <w:u w:color="000000"/>
        </w:rPr>
        <w:t xml:space="preserve"> - 13 years; 13 - 14 years;</w:t>
      </w:r>
      <w:r>
        <w:rPr>
          <w:rFonts w:ascii="Avenir Heavy" w:eastAsia="Avenir Heavy" w:hAnsi="Avenir Heavy" w:cs="Avenir Heavy"/>
          <w:noProof/>
          <w:sz w:val="24"/>
          <w:szCs w:val="24"/>
          <w:u w:color="000000"/>
        </w:rPr>
        <w:drawing>
          <wp:anchor distT="152400" distB="152400" distL="152400" distR="152400" simplePos="0" relativeHeight="251659264" behindDoc="0" locked="0" layoutInCell="1" allowOverlap="1" wp14:anchorId="6C075CEB" wp14:editId="718484B3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6120057" cy="208082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52"/>
                <wp:lineTo x="0" y="21652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80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Heavy" w:hAnsi="Avenir Heavy"/>
          <w:sz w:val="24"/>
          <w:szCs w:val="24"/>
          <w:u w:color="000000"/>
        </w:rPr>
        <w:t xml:space="preserve"> Adult;</w:t>
      </w:r>
    </w:p>
    <w:p w14:paraId="4CD5EB37" w14:textId="77777777" w:rsidR="00E9194F" w:rsidRDefault="00F1214E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UK Curriculum: Key Stage Two;</w:t>
      </w:r>
    </w:p>
    <w:p w14:paraId="45AD8342" w14:textId="77777777" w:rsidR="00E9194F" w:rsidRDefault="00F1214E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Suggested UK Year Group: Year Five,</w:t>
      </w:r>
    </w:p>
    <w:p w14:paraId="2C91527F" w14:textId="77777777" w:rsidR="00E9194F" w:rsidRDefault="00F1214E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UK Primary Curriculum Link: Earth and Space; Day and Night</w:t>
      </w:r>
    </w:p>
    <w:p w14:paraId="5E168B9B" w14:textId="77777777" w:rsidR="00E9194F" w:rsidRDefault="00F1214E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 xml:space="preserve">Science Subject: Solar System; Day </w:t>
      </w:r>
      <w:r>
        <w:rPr>
          <w:rFonts w:ascii="Avenir Heavy" w:hAnsi="Avenir Heavy"/>
          <w:sz w:val="24"/>
          <w:szCs w:val="24"/>
          <w:u w:color="000000"/>
        </w:rPr>
        <w:t>and Night: Constellations</w:t>
      </w:r>
    </w:p>
    <w:p w14:paraId="21F69F5D" w14:textId="77777777" w:rsidR="00E9194F" w:rsidRDefault="00F1214E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 xml:space="preserve">Science Questions: What Planets are there in the Sky? </w:t>
      </w:r>
    </w:p>
    <w:p w14:paraId="0D4C7566" w14:textId="77777777" w:rsidR="00E9194F" w:rsidRDefault="00F1214E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Why do we have Day and Night? What are Stars?</w:t>
      </w:r>
    </w:p>
    <w:p w14:paraId="49408FE3" w14:textId="77777777" w:rsidR="00E9194F" w:rsidRDefault="00F1214E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Suggested Science Activity: Solar System on a String</w:t>
      </w:r>
    </w:p>
    <w:p w14:paraId="4CDCDC65" w14:textId="77777777" w:rsidR="00E9194F" w:rsidRDefault="00F1214E">
      <w:pPr>
        <w:pStyle w:val="Default"/>
        <w:rPr>
          <w:rFonts w:ascii="Avenir Book" w:eastAsia="Avenir Book" w:hAnsi="Avenir Book" w:cs="Avenir Book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 xml:space="preserve">Children with SEND: Use to boost comprehension of science vocabulary </w:t>
      </w:r>
    </w:p>
    <w:p w14:paraId="4FFFDBDE" w14:textId="77777777" w:rsidR="00E9194F" w:rsidRDefault="00F1214E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>EAL ch</w:t>
      </w:r>
      <w:r>
        <w:rPr>
          <w:rFonts w:ascii="Avenir Heavy" w:hAnsi="Avenir Heavy"/>
          <w:sz w:val="24"/>
          <w:szCs w:val="24"/>
          <w:u w:color="000000"/>
        </w:rPr>
        <w:t>ildren: For confident older learners</w:t>
      </w:r>
    </w:p>
    <w:p w14:paraId="25A2B0F0" w14:textId="77777777" w:rsidR="00E9194F" w:rsidRDefault="00F1214E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 xml:space="preserve">Country of Origin: Lithuania </w:t>
      </w:r>
    </w:p>
    <w:p w14:paraId="6D6AA021" w14:textId="77777777" w:rsidR="00E9194F" w:rsidRDefault="00F1214E">
      <w:pPr>
        <w:pStyle w:val="Default"/>
        <w:rPr>
          <w:u w:color="000000"/>
        </w:rPr>
      </w:pPr>
      <w:r>
        <w:rPr>
          <w:rFonts w:ascii="Avenir Heavy" w:hAnsi="Avenir Heavy"/>
          <w:sz w:val="24"/>
          <w:szCs w:val="24"/>
          <w:u w:color="000000"/>
        </w:rPr>
        <w:t xml:space="preserve">Source: The Man in the Moon by Alta </w:t>
      </w:r>
      <w:proofErr w:type="spellStart"/>
      <w:r>
        <w:rPr>
          <w:rFonts w:ascii="Avenir Heavy" w:hAnsi="Avenir Heavy"/>
          <w:sz w:val="24"/>
          <w:szCs w:val="24"/>
          <w:u w:color="000000"/>
        </w:rPr>
        <w:t>Jablow</w:t>
      </w:r>
      <w:proofErr w:type="spellEnd"/>
      <w:r>
        <w:rPr>
          <w:rFonts w:ascii="Avenir Heavy" w:hAnsi="Avenir Heavy"/>
          <w:sz w:val="24"/>
          <w:szCs w:val="24"/>
          <w:u w:color="000000"/>
        </w:rPr>
        <w:t xml:space="preserve"> and Carl Withers</w:t>
      </w:r>
    </w:p>
    <w:p w14:paraId="2E8E13FE" w14:textId="77777777" w:rsidR="00E9194F" w:rsidRDefault="00E9194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1BA1B072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Long ago, according to the people of Lithuania </w:t>
      </w:r>
      <w:r>
        <w:rPr>
          <w:rFonts w:ascii="Avenir Book" w:hAnsi="Avenir Book"/>
          <w:sz w:val="24"/>
          <w:szCs w:val="24"/>
          <w:lang w:val="en-US"/>
        </w:rPr>
        <w:t>…</w:t>
      </w:r>
    </w:p>
    <w:p w14:paraId="24FACF98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The Sun and the Moon were the best of friends. They were inseparable. </w:t>
      </w:r>
    </w:p>
    <w:p w14:paraId="44FACD50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Wherever</w:t>
      </w:r>
      <w:r>
        <w:rPr>
          <w:rFonts w:ascii="Avenir Book" w:hAnsi="Avenir Book"/>
          <w:sz w:val="24"/>
          <w:szCs w:val="24"/>
          <w:lang w:val="en-US"/>
        </w:rPr>
        <w:t xml:space="preserve"> Sun went, Moon followed. Wherever Moon went, Sun followed.</w:t>
      </w:r>
    </w:p>
    <w:p w14:paraId="64A360C2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Everything they did, they did side by side. </w:t>
      </w:r>
    </w:p>
    <w:p w14:paraId="6AC3E57D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Time passed and they decided to get married, of course.</w:t>
      </w:r>
    </w:p>
    <w:p w14:paraId="7847E5A4" w14:textId="77777777" w:rsidR="00E9194F" w:rsidRDefault="00E9194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7941C0BB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But it was no ordinary wedding. </w:t>
      </w:r>
    </w:p>
    <w:p w14:paraId="6A8BC562" w14:textId="77777777" w:rsidR="00E9194F" w:rsidRDefault="00E9194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0F203FC2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It was to be the greatest and grandest of weddings. </w:t>
      </w:r>
    </w:p>
    <w:p w14:paraId="633AB251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Every G</w:t>
      </w:r>
      <w:r>
        <w:rPr>
          <w:rFonts w:ascii="Avenir Book" w:hAnsi="Avenir Book"/>
          <w:sz w:val="24"/>
          <w:szCs w:val="24"/>
          <w:lang w:val="en-US"/>
        </w:rPr>
        <w:t>od and Goddess came, and the Great God Thunder presided over the wedding. Sun, she wore a dress of spun gold and Moon, he shone in silver suit.</w:t>
      </w:r>
    </w:p>
    <w:p w14:paraId="5DD7BA25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It was the finest of weddings! </w:t>
      </w:r>
    </w:p>
    <w:p w14:paraId="380D0CC9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They built a house for themselves up in the heavens.</w:t>
      </w:r>
    </w:p>
    <w:p w14:paraId="67B051B6" w14:textId="77777777" w:rsidR="00E9194F" w:rsidRDefault="00E9194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723B9306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Time passed and they had a</w:t>
      </w:r>
      <w:r>
        <w:rPr>
          <w:rFonts w:ascii="Avenir Book" w:hAnsi="Avenir Book"/>
          <w:sz w:val="24"/>
          <w:szCs w:val="24"/>
          <w:lang w:val="en-US"/>
        </w:rPr>
        <w:t xml:space="preserve"> baby, of course.</w:t>
      </w:r>
    </w:p>
    <w:p w14:paraId="72843A33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But, no ordinary baby, they gave birth to a planet, the Planet Earth. </w:t>
      </w:r>
    </w:p>
    <w:p w14:paraId="55B99B74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And they wrapped in a blanket of cloud and watched over her.</w:t>
      </w:r>
    </w:p>
    <w:p w14:paraId="4C8DA4C1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They watched as life came to be on the planet. </w:t>
      </w:r>
    </w:p>
    <w:p w14:paraId="70F6645D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They watched as the first plants, animals and people </w:t>
      </w:r>
      <w:r>
        <w:rPr>
          <w:rFonts w:ascii="Avenir Book" w:hAnsi="Avenir Book"/>
          <w:sz w:val="24"/>
          <w:szCs w:val="24"/>
          <w:lang w:val="en-US"/>
        </w:rPr>
        <w:t>began to live.</w:t>
      </w:r>
    </w:p>
    <w:p w14:paraId="37754556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lastRenderedPageBreak/>
        <w:t>They watched their planet grow.</w:t>
      </w:r>
    </w:p>
    <w:p w14:paraId="28F1D055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But, as time passed, Sun and Moon began to quarrel.</w:t>
      </w:r>
    </w:p>
    <w:p w14:paraId="5FD2096B" w14:textId="77777777" w:rsidR="00E9194F" w:rsidRDefault="00E9194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17C04516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You are too cold</w:t>
      </w:r>
      <w:r>
        <w:rPr>
          <w:rFonts w:ascii="Avenir Book" w:hAnsi="Avenir Book"/>
          <w:sz w:val="24"/>
          <w:szCs w:val="24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lang w:val="en-US"/>
        </w:rPr>
        <w:t>said Sun.</w:t>
      </w:r>
    </w:p>
    <w:p w14:paraId="46271018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 “</w:t>
      </w:r>
      <w:r>
        <w:rPr>
          <w:rFonts w:ascii="Avenir Book" w:hAnsi="Avenir Book"/>
          <w:sz w:val="24"/>
          <w:szCs w:val="24"/>
          <w:lang w:val="en-US"/>
        </w:rPr>
        <w:t xml:space="preserve">Whenever we argue, you freeze me out of the conversation until I </w:t>
      </w:r>
      <w:proofErr w:type="spellStart"/>
      <w:r>
        <w:rPr>
          <w:rFonts w:ascii="Avenir Book" w:hAnsi="Avenir Book"/>
          <w:sz w:val="24"/>
          <w:szCs w:val="24"/>
          <w:lang w:val="en-US"/>
        </w:rPr>
        <w:t>apologise</w:t>
      </w:r>
      <w:proofErr w:type="spellEnd"/>
      <w:r>
        <w:rPr>
          <w:rFonts w:ascii="Avenir Book" w:hAnsi="Avenir Book"/>
          <w:sz w:val="24"/>
          <w:szCs w:val="24"/>
          <w:lang w:val="en-US"/>
        </w:rPr>
        <w:t>”</w:t>
      </w:r>
    </w:p>
    <w:p w14:paraId="63A13DE9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Well</w:t>
      </w:r>
      <w:r>
        <w:rPr>
          <w:rFonts w:ascii="Avenir Book" w:hAnsi="Avenir Book"/>
          <w:sz w:val="24"/>
          <w:szCs w:val="24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lang w:val="en-US"/>
        </w:rPr>
        <w:t xml:space="preserve">retorted the Moon. </w:t>
      </w: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You are too hot! Whene</w:t>
      </w:r>
      <w:r>
        <w:rPr>
          <w:rFonts w:ascii="Avenir Book" w:hAnsi="Avenir Book"/>
          <w:sz w:val="24"/>
          <w:szCs w:val="24"/>
          <w:lang w:val="en-US"/>
        </w:rPr>
        <w:t xml:space="preserve">ver we argue, you burn so </w:t>
      </w:r>
      <w:proofErr w:type="gramStart"/>
      <w:r>
        <w:rPr>
          <w:rFonts w:ascii="Avenir Book" w:hAnsi="Avenir Book"/>
          <w:sz w:val="24"/>
          <w:szCs w:val="24"/>
          <w:lang w:val="en-US"/>
        </w:rPr>
        <w:t xml:space="preserve">brightly,   </w:t>
      </w:r>
      <w:proofErr w:type="gramEnd"/>
      <w:r>
        <w:rPr>
          <w:rFonts w:ascii="Avenir Book" w:hAnsi="Avenir Book"/>
          <w:sz w:val="24"/>
          <w:szCs w:val="24"/>
          <w:lang w:val="en-US"/>
        </w:rPr>
        <w:t xml:space="preserve">   I cannot look at you. I have to turn away</w:t>
      </w:r>
      <w:r>
        <w:rPr>
          <w:rFonts w:ascii="Avenir Book" w:hAnsi="Avenir Book"/>
          <w:sz w:val="24"/>
          <w:szCs w:val="24"/>
          <w:lang w:val="en-US"/>
        </w:rPr>
        <w:t>”</w:t>
      </w:r>
    </w:p>
    <w:p w14:paraId="3BD101A4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Too cold</w:t>
      </w:r>
      <w:r>
        <w:rPr>
          <w:rFonts w:ascii="Avenir Book" w:hAnsi="Avenir Book"/>
          <w:sz w:val="24"/>
          <w:szCs w:val="24"/>
          <w:lang w:val="en-US"/>
        </w:rPr>
        <w:t>” “</w:t>
      </w:r>
      <w:r>
        <w:rPr>
          <w:rFonts w:ascii="Avenir Book" w:hAnsi="Avenir Book"/>
          <w:sz w:val="24"/>
          <w:szCs w:val="24"/>
          <w:lang w:val="en-US"/>
        </w:rPr>
        <w:t xml:space="preserve">Too </w:t>
      </w:r>
      <w:proofErr w:type="gramStart"/>
      <w:r>
        <w:rPr>
          <w:rFonts w:ascii="Avenir Book" w:hAnsi="Avenir Book"/>
          <w:sz w:val="24"/>
          <w:szCs w:val="24"/>
          <w:lang w:val="en-US"/>
        </w:rPr>
        <w:t>hot</w:t>
      </w:r>
      <w:r>
        <w:rPr>
          <w:rFonts w:ascii="Avenir Book" w:hAnsi="Avenir Book"/>
          <w:sz w:val="24"/>
          <w:szCs w:val="24"/>
          <w:lang w:val="en-US"/>
        </w:rPr>
        <w:t>”  “</w:t>
      </w:r>
      <w:proofErr w:type="gramEnd"/>
      <w:r>
        <w:rPr>
          <w:rFonts w:ascii="Avenir Book" w:hAnsi="Avenir Book"/>
          <w:sz w:val="24"/>
          <w:szCs w:val="24"/>
          <w:lang w:val="en-US"/>
        </w:rPr>
        <w:t>Too cold</w:t>
      </w:r>
      <w:r>
        <w:rPr>
          <w:rFonts w:ascii="Avenir Book" w:hAnsi="Avenir Book"/>
          <w:sz w:val="24"/>
          <w:szCs w:val="24"/>
          <w:lang w:val="en-US"/>
        </w:rPr>
        <w:t>” “</w:t>
      </w:r>
      <w:r>
        <w:rPr>
          <w:rFonts w:ascii="Avenir Book" w:hAnsi="Avenir Book"/>
          <w:sz w:val="24"/>
          <w:szCs w:val="24"/>
          <w:lang w:val="en-US"/>
        </w:rPr>
        <w:t>Too hot</w:t>
      </w:r>
      <w:r>
        <w:rPr>
          <w:rFonts w:ascii="Avenir Book" w:hAnsi="Avenir Book"/>
          <w:sz w:val="24"/>
          <w:szCs w:val="24"/>
          <w:lang w:val="en-US"/>
        </w:rPr>
        <w:t>”</w:t>
      </w:r>
      <w:r>
        <w:rPr>
          <w:rFonts w:ascii="Avenir Book" w:hAnsi="Avenir Book"/>
          <w:sz w:val="24"/>
          <w:szCs w:val="24"/>
          <w:lang w:val="en-US"/>
        </w:rPr>
        <w:t xml:space="preserve">. </w:t>
      </w:r>
    </w:p>
    <w:p w14:paraId="5C38BCEE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They argued. It grew worse.</w:t>
      </w:r>
    </w:p>
    <w:p w14:paraId="07B4D3D3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You are so unreliable!</w:t>
      </w:r>
      <w:r>
        <w:rPr>
          <w:rFonts w:ascii="Avenir Book" w:hAnsi="Avenir Book"/>
          <w:sz w:val="24"/>
          <w:szCs w:val="24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lang w:val="en-US"/>
        </w:rPr>
        <w:t xml:space="preserve">complained the Sun </w:t>
      </w: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You used to always stay with me.</w:t>
      </w:r>
      <w:r>
        <w:rPr>
          <w:rFonts w:ascii="Avenir Book" w:hAnsi="Avenir Book"/>
          <w:sz w:val="24"/>
          <w:szCs w:val="24"/>
          <w:lang w:val="en-US"/>
        </w:rPr>
        <w:t xml:space="preserve">” </w:t>
      </w:r>
    </w:p>
    <w:p w14:paraId="3F2F0591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But now you go off</w:t>
      </w:r>
      <w:r>
        <w:rPr>
          <w:rFonts w:ascii="Avenir Book" w:hAnsi="Avenir Book"/>
          <w:sz w:val="24"/>
          <w:szCs w:val="24"/>
          <w:lang w:val="en-US"/>
        </w:rPr>
        <w:t xml:space="preserve"> on your own. And I don</w:t>
      </w:r>
      <w:r>
        <w:rPr>
          <w:rFonts w:ascii="Avenir Book" w:hAnsi="Avenir Book"/>
          <w:sz w:val="24"/>
          <w:szCs w:val="24"/>
          <w:lang w:val="en-US"/>
        </w:rPr>
        <w:t>’</w:t>
      </w:r>
      <w:r>
        <w:rPr>
          <w:rFonts w:ascii="Avenir Book" w:hAnsi="Avenir Book"/>
          <w:sz w:val="24"/>
          <w:szCs w:val="24"/>
          <w:lang w:val="en-US"/>
        </w:rPr>
        <w:t>t see you for a month!"</w:t>
      </w:r>
    </w:p>
    <w:p w14:paraId="09F56332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You are so predictable</w:t>
      </w:r>
      <w:r>
        <w:rPr>
          <w:rFonts w:ascii="Avenir Book" w:hAnsi="Avenir Book"/>
          <w:sz w:val="24"/>
          <w:szCs w:val="24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lang w:val="en-US"/>
        </w:rPr>
        <w:t xml:space="preserve">argued the Moon </w:t>
      </w:r>
      <w:r>
        <w:rPr>
          <w:rFonts w:ascii="Avenir Book" w:hAnsi="Avenir Book"/>
          <w:sz w:val="24"/>
          <w:szCs w:val="24"/>
          <w:lang w:val="en-US"/>
        </w:rPr>
        <w:t>‘</w:t>
      </w:r>
      <w:r>
        <w:rPr>
          <w:rFonts w:ascii="Avenir Book" w:hAnsi="Avenir Book"/>
          <w:sz w:val="24"/>
          <w:szCs w:val="24"/>
          <w:lang w:val="en-US"/>
        </w:rPr>
        <w:t>You want to stay in the same place all the time. We used to dance across the sky!</w:t>
      </w:r>
      <w:r>
        <w:rPr>
          <w:rFonts w:ascii="Avenir Book" w:hAnsi="Avenir Book"/>
          <w:sz w:val="24"/>
          <w:szCs w:val="24"/>
          <w:lang w:val="en-US"/>
        </w:rPr>
        <w:t>” “</w:t>
      </w:r>
      <w:r>
        <w:rPr>
          <w:rFonts w:ascii="Avenir Book" w:hAnsi="Avenir Book"/>
          <w:sz w:val="24"/>
          <w:szCs w:val="24"/>
          <w:lang w:val="en-US"/>
        </w:rPr>
        <w:t>But now you never move.</w:t>
      </w:r>
      <w:r>
        <w:rPr>
          <w:rFonts w:ascii="Avenir Book" w:hAnsi="Avenir Book"/>
          <w:sz w:val="24"/>
          <w:szCs w:val="24"/>
          <w:lang w:val="en-US"/>
        </w:rPr>
        <w:t>”</w:t>
      </w:r>
    </w:p>
    <w:p w14:paraId="25EB2EA3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Too unpredictable</w:t>
      </w:r>
      <w:r>
        <w:rPr>
          <w:rFonts w:ascii="Avenir Book" w:hAnsi="Avenir Book"/>
          <w:sz w:val="24"/>
          <w:szCs w:val="24"/>
          <w:lang w:val="en-US"/>
        </w:rPr>
        <w:t>’ “</w:t>
      </w:r>
      <w:r>
        <w:rPr>
          <w:rFonts w:ascii="Avenir Book" w:hAnsi="Avenir Book"/>
          <w:sz w:val="24"/>
          <w:szCs w:val="24"/>
          <w:lang w:val="en-US"/>
        </w:rPr>
        <w:t>Too predictable</w:t>
      </w:r>
      <w:r>
        <w:rPr>
          <w:rFonts w:ascii="Avenir Book" w:hAnsi="Avenir Book"/>
          <w:sz w:val="24"/>
          <w:szCs w:val="24"/>
          <w:lang w:val="en-US"/>
        </w:rPr>
        <w:t>” “</w:t>
      </w:r>
      <w:r>
        <w:rPr>
          <w:rFonts w:ascii="Avenir Book" w:hAnsi="Avenir Book"/>
          <w:sz w:val="24"/>
          <w:szCs w:val="24"/>
          <w:lang w:val="en-US"/>
        </w:rPr>
        <w:t>Too unpredictable</w:t>
      </w:r>
      <w:r>
        <w:rPr>
          <w:rFonts w:ascii="Avenir Book" w:hAnsi="Avenir Book"/>
          <w:sz w:val="24"/>
          <w:szCs w:val="24"/>
          <w:lang w:val="en-US"/>
        </w:rPr>
        <w:t>”</w:t>
      </w:r>
      <w:r>
        <w:rPr>
          <w:rFonts w:ascii="Avenir Book" w:hAnsi="Avenir Book"/>
          <w:sz w:val="24"/>
          <w:szCs w:val="24"/>
        </w:rPr>
        <w:t xml:space="preserve"> </w:t>
      </w: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Too predictable</w:t>
      </w:r>
      <w:r>
        <w:rPr>
          <w:rFonts w:ascii="Avenir Book" w:hAnsi="Avenir Book"/>
          <w:sz w:val="24"/>
          <w:szCs w:val="24"/>
          <w:lang w:val="en-US"/>
        </w:rPr>
        <w:t xml:space="preserve">” </w:t>
      </w:r>
    </w:p>
    <w:p w14:paraId="4A68E2E7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The arguing grew worse and worse. Until they decided to part.</w:t>
      </w:r>
    </w:p>
    <w:p w14:paraId="34D5A0E5" w14:textId="77777777" w:rsidR="00E9194F" w:rsidRDefault="00E9194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028A3707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But who would have custody of the child?</w:t>
      </w:r>
    </w:p>
    <w:p w14:paraId="0B6DC61D" w14:textId="77777777" w:rsidR="00E9194F" w:rsidRDefault="00E9194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0D55ED5B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I will</w:t>
      </w:r>
      <w:r>
        <w:rPr>
          <w:rFonts w:ascii="Avenir Book" w:hAnsi="Avenir Book"/>
          <w:sz w:val="24"/>
          <w:szCs w:val="24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lang w:val="en-US"/>
        </w:rPr>
        <w:t>said the Sun. The Moon is too unpredictable. He will never be around long enough to look after our child</w:t>
      </w:r>
      <w:r>
        <w:rPr>
          <w:rFonts w:ascii="Avenir Book" w:hAnsi="Avenir Book"/>
          <w:sz w:val="24"/>
          <w:szCs w:val="24"/>
          <w:lang w:val="en-US"/>
        </w:rPr>
        <w:t>”</w:t>
      </w:r>
    </w:p>
    <w:p w14:paraId="347F639D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I will</w:t>
      </w:r>
      <w:r>
        <w:rPr>
          <w:rFonts w:ascii="Avenir Book" w:hAnsi="Avenir Book"/>
          <w:sz w:val="24"/>
          <w:szCs w:val="24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lang w:val="en-US"/>
        </w:rPr>
        <w:t xml:space="preserve">said the Moon. </w:t>
      </w: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 xml:space="preserve">The Sun is too </w:t>
      </w:r>
      <w:proofErr w:type="gramStart"/>
      <w:r>
        <w:rPr>
          <w:rFonts w:ascii="Avenir Book" w:hAnsi="Avenir Book"/>
          <w:sz w:val="24"/>
          <w:szCs w:val="24"/>
          <w:lang w:val="en-US"/>
        </w:rPr>
        <w:t>hot,</w:t>
      </w:r>
      <w:proofErr w:type="gramEnd"/>
      <w:r>
        <w:rPr>
          <w:rFonts w:ascii="Avenir Book" w:hAnsi="Avenir Book"/>
          <w:sz w:val="24"/>
          <w:szCs w:val="24"/>
          <w:lang w:val="en-US"/>
        </w:rPr>
        <w:t xml:space="preserve"> she will burn the planet and turn it to dust</w:t>
      </w:r>
      <w:r>
        <w:rPr>
          <w:rFonts w:ascii="Avenir Book" w:hAnsi="Avenir Book"/>
          <w:sz w:val="24"/>
          <w:szCs w:val="24"/>
          <w:lang w:val="en-US"/>
        </w:rPr>
        <w:t>”</w:t>
      </w:r>
    </w:p>
    <w:p w14:paraId="161D4506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If the Earth goes with you - she will freeze! said the Sun.</w:t>
      </w:r>
    </w:p>
    <w:p w14:paraId="7BEDB298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If she goes with you - she will burn! said the Moon.</w:t>
      </w:r>
    </w:p>
    <w:p w14:paraId="68E972FE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And they argued and argued and argued. </w:t>
      </w:r>
    </w:p>
    <w:p w14:paraId="5EED6B30" w14:textId="77777777" w:rsidR="00E9194F" w:rsidRDefault="00E9194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55360660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But they could not</w:t>
      </w:r>
      <w:r>
        <w:rPr>
          <w:rFonts w:ascii="Avenir Book" w:hAnsi="Avenir Book"/>
          <w:sz w:val="24"/>
          <w:szCs w:val="24"/>
          <w:lang w:val="en-US"/>
        </w:rPr>
        <w:t xml:space="preserve"> come to a resolution.</w:t>
      </w:r>
    </w:p>
    <w:p w14:paraId="149F66F8" w14:textId="77777777" w:rsidR="00E9194F" w:rsidRDefault="00E9194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423E069E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They went to Great God Thunder, for his advice.</w:t>
      </w:r>
    </w:p>
    <w:p w14:paraId="6090C306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He listened to both sides and then he said.</w:t>
      </w:r>
    </w:p>
    <w:p w14:paraId="2C969F0A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You must share custody of your child</w:t>
      </w:r>
      <w:r>
        <w:rPr>
          <w:rFonts w:ascii="Avenir Book" w:hAnsi="Avenir Book"/>
          <w:sz w:val="24"/>
          <w:szCs w:val="24"/>
          <w:lang w:val="en-US"/>
        </w:rPr>
        <w:t>”</w:t>
      </w:r>
    </w:p>
    <w:p w14:paraId="295FFEA7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 xml:space="preserve">Sun - you will provide light and heat during the day, just enough to allow plants to grow and </w:t>
      </w:r>
      <w:r>
        <w:rPr>
          <w:rFonts w:ascii="Avenir Book" w:hAnsi="Avenir Book"/>
          <w:sz w:val="24"/>
          <w:szCs w:val="24"/>
          <w:lang w:val="en-US"/>
        </w:rPr>
        <w:t>people to survive.</w:t>
      </w:r>
      <w:r>
        <w:rPr>
          <w:rFonts w:ascii="Avenir Book" w:hAnsi="Avenir Book"/>
          <w:sz w:val="24"/>
          <w:szCs w:val="24"/>
          <w:lang w:val="en-US"/>
        </w:rPr>
        <w:t xml:space="preserve">” </w:t>
      </w:r>
    </w:p>
    <w:p w14:paraId="62B91319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Moon - you will look after the Earth at night,</w:t>
      </w:r>
      <w:r>
        <w:rPr>
          <w:rFonts w:ascii="Avenir Book" w:hAnsi="Avenir Book"/>
          <w:sz w:val="24"/>
          <w:szCs w:val="24"/>
          <w:lang w:val="en-US"/>
        </w:rPr>
        <w:t>”</w:t>
      </w:r>
    </w:p>
    <w:p w14:paraId="711E9C64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Your cooler light - will let the people sleep - but still keep them safe at night.</w:t>
      </w:r>
      <w:r>
        <w:rPr>
          <w:rFonts w:ascii="Avenir Book" w:hAnsi="Avenir Book"/>
          <w:sz w:val="24"/>
          <w:szCs w:val="24"/>
          <w:lang w:val="en-US"/>
        </w:rPr>
        <w:t>”</w:t>
      </w:r>
    </w:p>
    <w:p w14:paraId="3E62A143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But he is never in one place!</w:t>
      </w:r>
      <w:r>
        <w:rPr>
          <w:rFonts w:ascii="Avenir Book" w:hAnsi="Avenir Book"/>
          <w:sz w:val="24"/>
          <w:szCs w:val="24"/>
          <w:lang w:val="en-US"/>
        </w:rPr>
        <w:t xml:space="preserve">” </w:t>
      </w:r>
      <w:r>
        <w:rPr>
          <w:rFonts w:ascii="Avenir Book" w:hAnsi="Avenir Book"/>
          <w:sz w:val="24"/>
          <w:szCs w:val="24"/>
          <w:lang w:val="en-US"/>
        </w:rPr>
        <w:t xml:space="preserve">argued the Sun </w:t>
      </w:r>
    </w:p>
    <w:p w14:paraId="68D167C5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And sometimes he disappears completely. Who will tak</w:t>
      </w:r>
      <w:r>
        <w:rPr>
          <w:rFonts w:ascii="Avenir Book" w:hAnsi="Avenir Book"/>
          <w:sz w:val="24"/>
          <w:szCs w:val="24"/>
          <w:lang w:val="en-US"/>
        </w:rPr>
        <w:t>e care of the Earth then?</w:t>
      </w:r>
    </w:p>
    <w:p w14:paraId="4486E801" w14:textId="77777777" w:rsidR="00E9194F" w:rsidRDefault="00E9194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067F3660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Thunder thought for a while. And then he said: </w:t>
      </w: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>We will have stars.</w:t>
      </w:r>
      <w:r>
        <w:rPr>
          <w:rFonts w:ascii="Avenir Book" w:hAnsi="Avenir Book"/>
          <w:sz w:val="24"/>
          <w:szCs w:val="24"/>
          <w:lang w:val="en-US"/>
        </w:rPr>
        <w:t>’</w:t>
      </w:r>
    </w:p>
    <w:p w14:paraId="5955A357" w14:textId="77777777" w:rsidR="00E9194F" w:rsidRDefault="00E9194F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45682FB9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“</w:t>
      </w:r>
      <w:r>
        <w:rPr>
          <w:rFonts w:ascii="Avenir Book" w:hAnsi="Avenir Book"/>
          <w:sz w:val="24"/>
          <w:szCs w:val="24"/>
          <w:lang w:val="en-US"/>
        </w:rPr>
        <w:t xml:space="preserve">Moon may come and </w:t>
      </w:r>
      <w:proofErr w:type="gramStart"/>
      <w:r>
        <w:rPr>
          <w:rFonts w:ascii="Avenir Book" w:hAnsi="Avenir Book"/>
          <w:sz w:val="24"/>
          <w:szCs w:val="24"/>
          <w:lang w:val="en-US"/>
        </w:rPr>
        <w:t>go,  but</w:t>
      </w:r>
      <w:proofErr w:type="gramEnd"/>
      <w:r>
        <w:rPr>
          <w:rFonts w:ascii="Avenir Book" w:hAnsi="Avenir Book"/>
          <w:sz w:val="24"/>
          <w:szCs w:val="24"/>
          <w:lang w:val="en-US"/>
        </w:rPr>
        <w:t xml:space="preserve"> the Stars will always be there to look after the Earth.</w:t>
      </w:r>
      <w:r>
        <w:rPr>
          <w:rFonts w:ascii="Avenir Book" w:hAnsi="Avenir Book"/>
          <w:sz w:val="24"/>
          <w:szCs w:val="24"/>
          <w:lang w:val="en-US"/>
        </w:rPr>
        <w:t>”</w:t>
      </w:r>
    </w:p>
    <w:p w14:paraId="48FBB45B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And as he spoke, the Sky was full of shining, shimmering sparks of light, </w:t>
      </w:r>
      <w:r>
        <w:rPr>
          <w:rFonts w:ascii="Avenir Book" w:hAnsi="Avenir Book"/>
          <w:sz w:val="24"/>
          <w:szCs w:val="24"/>
          <w:lang w:val="en-US"/>
        </w:rPr>
        <w:t>the Stars.</w:t>
      </w:r>
    </w:p>
    <w:p w14:paraId="7B42F354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And from that day on, the Sun guides the Earth during the day,</w:t>
      </w:r>
    </w:p>
    <w:p w14:paraId="527DC969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>The Moon, he guides the Earth at night, as he passes by.</w:t>
      </w:r>
    </w:p>
    <w:p w14:paraId="3EA4B090" w14:textId="77777777" w:rsidR="00E9194F" w:rsidRDefault="00F1214E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  <w:lang w:val="en-US"/>
        </w:rPr>
        <w:t xml:space="preserve">But the Stars, the </w:t>
      </w:r>
      <w:proofErr w:type="gramStart"/>
      <w:r>
        <w:rPr>
          <w:rFonts w:ascii="Avenir Book" w:hAnsi="Avenir Book"/>
          <w:sz w:val="24"/>
          <w:szCs w:val="24"/>
          <w:lang w:val="en-US"/>
        </w:rPr>
        <w:t>Stars  are</w:t>
      </w:r>
      <w:proofErr w:type="gramEnd"/>
      <w:r>
        <w:rPr>
          <w:rFonts w:ascii="Avenir Book" w:hAnsi="Avenir Book"/>
          <w:sz w:val="24"/>
          <w:szCs w:val="24"/>
          <w:lang w:val="en-US"/>
        </w:rPr>
        <w:t xml:space="preserve"> always there to look after us all.</w:t>
      </w:r>
    </w:p>
    <w:p w14:paraId="4F1661F9" w14:textId="77777777" w:rsidR="00E9194F" w:rsidRDefault="00E9194F">
      <w:pPr>
        <w:pStyle w:val="Body"/>
        <w:rPr>
          <w:rFonts w:ascii="Avenir Heavy" w:eastAsia="Avenir Heavy" w:hAnsi="Avenir Heavy" w:cs="Avenir Heavy"/>
          <w:sz w:val="24"/>
          <w:szCs w:val="24"/>
        </w:rPr>
      </w:pPr>
    </w:p>
    <w:p w14:paraId="28B9693F" w14:textId="77777777" w:rsidR="00E9194F" w:rsidRDefault="00F1214E">
      <w:pPr>
        <w:pStyle w:val="Body"/>
      </w:pPr>
      <w:r>
        <w:rPr>
          <w:rFonts w:ascii="Avenir Heavy" w:hAnsi="Avenir Heavy"/>
          <w:sz w:val="24"/>
          <w:szCs w:val="24"/>
          <w:lang w:val="en-US"/>
        </w:rPr>
        <w:t>Copyright Cassandra Wye May 2019</w:t>
      </w:r>
    </w:p>
    <w:sectPr w:rsidR="00E9194F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0A449" w14:textId="77777777" w:rsidR="00F1214E" w:rsidRDefault="00F1214E">
      <w:r>
        <w:separator/>
      </w:r>
    </w:p>
  </w:endnote>
  <w:endnote w:type="continuationSeparator" w:id="0">
    <w:p w14:paraId="16E93882" w14:textId="77777777" w:rsidR="00F1214E" w:rsidRDefault="00F12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8F6A0" w14:textId="77777777" w:rsidR="00E9194F" w:rsidRDefault="00F1214E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Avenir Heavy" w:eastAsia="Avenir Heavy" w:hAnsi="Avenir Heavy" w:cs="Avenir Heavy"/>
        <w:sz w:val="20"/>
        <w:szCs w:val="20"/>
      </w:rPr>
      <w:tab/>
    </w:r>
    <w:r>
      <w:rPr>
        <w:rFonts w:ascii="Avenir Heavy" w:eastAsia="Avenir Heavy" w:hAnsi="Avenir Heavy" w:cs="Avenir Heavy"/>
        <w:sz w:val="20"/>
        <w:szCs w:val="20"/>
      </w:rPr>
      <w:fldChar w:fldCharType="begin"/>
    </w:r>
    <w:r>
      <w:rPr>
        <w:rFonts w:ascii="Avenir Heavy" w:eastAsia="Avenir Heavy" w:hAnsi="Avenir Heavy" w:cs="Avenir Heavy"/>
        <w:sz w:val="20"/>
        <w:szCs w:val="20"/>
      </w:rPr>
      <w:instrText xml:space="preserve"> PAGE </w:instrText>
    </w:r>
    <w:r>
      <w:rPr>
        <w:rFonts w:ascii="Avenir Heavy" w:eastAsia="Avenir Heavy" w:hAnsi="Avenir Heavy" w:cs="Avenir Heavy"/>
        <w:sz w:val="20"/>
        <w:szCs w:val="20"/>
      </w:rPr>
      <w:fldChar w:fldCharType="separate"/>
    </w:r>
    <w:r>
      <w:rPr>
        <w:rFonts w:ascii="Avenir Heavy" w:eastAsia="Avenir Heavy" w:hAnsi="Avenir Heavy" w:cs="Avenir Heavy"/>
        <w:sz w:val="20"/>
        <w:szCs w:val="20"/>
      </w:rPr>
      <w:t>2</w:t>
    </w:r>
    <w:r>
      <w:rPr>
        <w:rFonts w:ascii="Avenir Heavy" w:eastAsia="Avenir Heavy" w:hAnsi="Avenir Heavy" w:cs="Avenir Heavy"/>
        <w:sz w:val="20"/>
        <w:szCs w:val="20"/>
      </w:rPr>
      <w:fldChar w:fldCharType="end"/>
    </w:r>
    <w:r>
      <w:rPr>
        <w:rFonts w:ascii="Avenir Heavy" w:hAnsi="Avenir Heavy"/>
        <w:sz w:val="20"/>
        <w:szCs w:val="20"/>
        <w:lang w:val="en-US"/>
      </w:rPr>
      <w:t xml:space="preserve"> of </w:t>
    </w:r>
    <w:r>
      <w:rPr>
        <w:rFonts w:ascii="Avenir Heavy" w:eastAsia="Avenir Heavy" w:hAnsi="Avenir Heavy" w:cs="Avenir Heavy"/>
        <w:sz w:val="20"/>
        <w:szCs w:val="20"/>
      </w:rPr>
      <w:fldChar w:fldCharType="begin"/>
    </w:r>
    <w:r>
      <w:rPr>
        <w:rFonts w:ascii="Avenir Heavy" w:eastAsia="Avenir Heavy" w:hAnsi="Avenir Heavy" w:cs="Avenir Heavy"/>
        <w:sz w:val="20"/>
        <w:szCs w:val="20"/>
      </w:rPr>
      <w:instrText xml:space="preserve"> NUMPAGES </w:instrText>
    </w:r>
    <w:r>
      <w:rPr>
        <w:rFonts w:ascii="Avenir Heavy" w:eastAsia="Avenir Heavy" w:hAnsi="Avenir Heavy" w:cs="Avenir Heavy"/>
        <w:sz w:val="20"/>
        <w:szCs w:val="20"/>
      </w:rPr>
      <w:fldChar w:fldCharType="separate"/>
    </w:r>
    <w:r>
      <w:rPr>
        <w:rFonts w:ascii="Avenir Heavy" w:eastAsia="Avenir Heavy" w:hAnsi="Avenir Heavy" w:cs="Avenir Heavy"/>
        <w:sz w:val="20"/>
        <w:szCs w:val="20"/>
      </w:rPr>
      <w:t>2</w:t>
    </w:r>
    <w:r>
      <w:rPr>
        <w:rFonts w:ascii="Avenir Heavy" w:eastAsia="Avenir Heavy" w:hAnsi="Avenir Heavy" w:cs="Avenir Heavy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3D33B" w14:textId="77777777" w:rsidR="00F1214E" w:rsidRDefault="00F1214E">
      <w:r>
        <w:separator/>
      </w:r>
    </w:p>
  </w:footnote>
  <w:footnote w:type="continuationSeparator" w:id="0">
    <w:p w14:paraId="7A97B1D5" w14:textId="77777777" w:rsidR="00F1214E" w:rsidRDefault="00F12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278C1" w14:textId="77777777" w:rsidR="00E9194F" w:rsidRDefault="00F1214E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Avenir Heavy" w:hAnsi="Avenir Heavy"/>
      </w:rPr>
      <w:tab/>
    </w:r>
    <w:r>
      <w:rPr>
        <w:rFonts w:ascii="Avenir Heavy" w:hAnsi="Avenir Heavy"/>
        <w:lang w:val="en-US"/>
      </w:rPr>
      <w:t xml:space="preserve">Why We </w:t>
    </w:r>
    <w:r>
      <w:rPr>
        <w:rFonts w:ascii="Avenir Heavy" w:hAnsi="Avenir Heavy"/>
        <w:lang w:val="en-US"/>
      </w:rPr>
      <w:t>Have the Sun, the Moon, the Earth and the Stars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94F"/>
    <w:rsid w:val="00AE4D47"/>
    <w:rsid w:val="00E9194F"/>
    <w:rsid w:val="00F1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289918"/>
  <w15:docId w15:val="{FA7CB427-C601-A042-BE74-5358CF059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Argo &lt;School of Physical Sciences &amp; Computing&gt;</cp:lastModifiedBy>
  <cp:revision>2</cp:revision>
  <dcterms:created xsi:type="dcterms:W3CDTF">2019-10-04T13:19:00Z</dcterms:created>
  <dcterms:modified xsi:type="dcterms:W3CDTF">2019-10-04T13:19:00Z</dcterms:modified>
</cp:coreProperties>
</file>