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en-US"/>
        </w:rPr>
        <w:t xml:space="preserve">The aim of We Share the Same Moon is to create story-based resources for use in science education - in formal and informal settings around the globe.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rtl w:val="0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>But how useful is it?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rtl w:val="0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>Do the science activities work?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rtl w:val="0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>Does the story help introduce the topic?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rtl w:val="0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>How can we improve this cross-curriculum approach?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outline w:val="0"/>
          <w:color w:val="891723"/>
          <w:sz w:val="24"/>
          <w:szCs w:val="24"/>
          <w:rtl w:val="0"/>
          <w14:textFill>
            <w14:solidFill>
              <w14:srgbClr w14:val="8A1723"/>
            </w14:solidFill>
          </w14:textFill>
        </w:rPr>
      </w:pPr>
      <w:r>
        <w:rPr>
          <w:rFonts w:ascii="Avenir Heavy" w:hAnsi="Avenir Heavy"/>
          <w:outline w:val="0"/>
          <w:color w:val="891723"/>
          <w:sz w:val="24"/>
          <w:szCs w:val="24"/>
          <w:rtl w:val="0"/>
          <w:lang w:val="en-US"/>
          <w14:textFill>
            <w14:solidFill>
              <w14:srgbClr w14:val="8A1723"/>
            </w14:solidFill>
          </w14:textFill>
        </w:rPr>
        <w:t>Help us to find this out</w:t>
      </w:r>
      <w:r>
        <w:rPr>
          <w:rFonts w:ascii="Avenir Heavy" w:hAnsi="Avenir Heavy"/>
          <w:outline w:val="0"/>
          <w:color w:val="891723"/>
          <w:sz w:val="24"/>
          <w:szCs w:val="24"/>
          <w:rtl w:val="0"/>
          <w:lang w:val="en-US"/>
          <w14:textFill>
            <w14:solidFill>
              <w14:srgbClr w14:val="8A1723"/>
            </w14:solidFill>
          </w14:textFill>
        </w:rPr>
        <w:t>!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en-US"/>
        </w:rPr>
        <w:t>B</w:t>
      </w:r>
      <w:r>
        <w:rPr>
          <w:rFonts w:ascii="Avenir Book" w:hAnsi="Avenir Book"/>
          <w:sz w:val="24"/>
          <w:szCs w:val="24"/>
          <w:rtl w:val="0"/>
          <w:lang w:val="en-US"/>
        </w:rPr>
        <w:t xml:space="preserve">y filling in this form - </w:t>
      </w:r>
      <w:r>
        <w:rPr>
          <w:rFonts w:ascii="Avenir Book" w:hAnsi="Avenir Book"/>
          <w:sz w:val="24"/>
          <w:szCs w:val="24"/>
          <w:rtl w:val="0"/>
          <w:lang w:val="en-US"/>
        </w:rPr>
        <w:t xml:space="preserve">and </w:t>
      </w:r>
      <w:r>
        <w:rPr>
          <w:rFonts w:ascii="Avenir Book" w:hAnsi="Avenir Book"/>
          <w:sz w:val="24"/>
          <w:szCs w:val="24"/>
          <w:rtl w:val="0"/>
          <w:lang w:val="en-US"/>
        </w:rPr>
        <w:t>be part of an evaluation of our</w:t>
      </w:r>
      <w:r>
        <w:rPr>
          <w:rFonts w:ascii="Avenir Book" w:hAnsi="Avenir Book"/>
          <w:sz w:val="24"/>
          <w:szCs w:val="24"/>
          <w:rtl w:val="0"/>
          <w:lang w:val="en-US"/>
        </w:rPr>
        <w:t xml:space="preserve"> stories and science activities </w:t>
      </w:r>
      <w:r>
        <w:rPr>
          <w:rFonts w:ascii="Avenir Book" w:hAnsi="Avenir Book"/>
          <w:sz w:val="24"/>
          <w:szCs w:val="24"/>
          <w:rtl w:val="0"/>
          <w:lang w:val="en-US"/>
        </w:rPr>
        <w:t xml:space="preserve"> - with as many people and places as possible around the world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Heavy" w:hAnsi="Avenir Heavy"/>
          <w:outline w:val="0"/>
          <w:color w:val="8d1629"/>
          <w:sz w:val="24"/>
          <w:szCs w:val="24"/>
          <w:rtl w:val="0"/>
          <w14:textFill>
            <w14:solidFill>
              <w14:srgbClr w14:val="8E172A"/>
            </w14:solidFill>
          </w14:textFill>
        </w:rPr>
        <w:t>I</w:t>
      </w:r>
      <w:r>
        <w:rPr>
          <w:rFonts w:ascii="Avenir Heavy" w:hAnsi="Avenir Heavy"/>
          <w:outline w:val="0"/>
          <w:color w:val="8d1629"/>
          <w:sz w:val="24"/>
          <w:szCs w:val="24"/>
          <w:rtl w:val="0"/>
          <w:lang w:val="en-US"/>
          <w14:textFill>
            <w14:solidFill>
              <w14:srgbClr w14:val="8E172A"/>
            </w14:solidFill>
          </w14:textFill>
        </w:rPr>
        <w:t>N RETURN</w:t>
      </w:r>
      <w:r>
        <w:rPr>
          <w:rFonts w:ascii="Avenir Heavy" w:hAnsi="Avenir Heavy"/>
          <w:sz w:val="24"/>
          <w:szCs w:val="24"/>
          <w:rtl w:val="0"/>
        </w:rPr>
        <w:t xml:space="preserve"> -</w:t>
      </w:r>
      <w:r>
        <w:rPr>
          <w:rFonts w:ascii="Avenir Book" w:hAnsi="Avenir Book"/>
          <w:sz w:val="24"/>
          <w:szCs w:val="24"/>
          <w:rtl w:val="0"/>
          <w:lang w:val="en-US"/>
        </w:rPr>
        <w:t xml:space="preserve"> we will </w:t>
      </w:r>
      <w:r>
        <w:rPr>
          <w:rFonts w:ascii="Avenir Book" w:hAnsi="Avenir Book"/>
          <w:sz w:val="24"/>
          <w:szCs w:val="24"/>
          <w:rtl w:val="0"/>
          <w:lang w:val="en-US"/>
        </w:rPr>
        <w:t>keep you posted on</w:t>
      </w:r>
      <w:r>
        <w:rPr>
          <w:rFonts w:ascii="Avenir Book" w:hAnsi="Avenir Book"/>
          <w:sz w:val="24"/>
          <w:szCs w:val="24"/>
          <w:rtl w:val="0"/>
        </w:rPr>
        <w:t xml:space="preserve"> </w:t>
      </w:r>
      <w:r>
        <w:rPr>
          <w:rFonts w:ascii="Avenir Book" w:hAnsi="Avenir Book"/>
          <w:sz w:val="24"/>
          <w:szCs w:val="24"/>
          <w:rtl w:val="0"/>
          <w:lang w:val="en-US"/>
        </w:rPr>
        <w:t xml:space="preserve">all our latest resources as we add them to the site - stories </w:t>
      </w:r>
      <w:r>
        <w:rPr>
          <w:rFonts w:ascii="Avenir Book" w:hAnsi="Avenir Book"/>
          <w:sz w:val="24"/>
          <w:szCs w:val="24"/>
          <w:rtl w:val="0"/>
          <w:lang w:val="en-US"/>
        </w:rPr>
        <w:t>images, videos and activitie</w:t>
      </w:r>
      <w:r>
        <w:rPr>
          <w:rFonts w:ascii="Avenir Book" w:hAnsi="Avenir Book"/>
          <w:sz w:val="24"/>
          <w:szCs w:val="24"/>
          <w:rtl w:val="0"/>
          <w:lang w:val="en-US"/>
        </w:rPr>
        <w:t xml:space="preserve">s.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outline w:val="0"/>
          <w:color w:val="8b1529"/>
          <w:sz w:val="24"/>
          <w:szCs w:val="24"/>
          <w:rtl w:val="0"/>
          <w14:textFill>
            <w14:solidFill>
              <w14:srgbClr w14:val="8C162A"/>
            </w14:solidFill>
          </w14:textFill>
        </w:rPr>
      </w:pPr>
      <w:r>
        <w:rPr>
          <w:rFonts w:ascii="Avenir Heavy" w:hAnsi="Avenir Heavy"/>
          <w:outline w:val="0"/>
          <w:color w:val="8b1529"/>
          <w:sz w:val="24"/>
          <w:szCs w:val="24"/>
          <w:rtl w:val="0"/>
          <w:lang w:val="en-US"/>
          <w14:textFill>
            <w14:solidFill>
              <w14:srgbClr w14:val="8C162A"/>
            </w14:solidFill>
          </w14:textFill>
        </w:rPr>
        <w:t>Participate in future events - for FREE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en-US"/>
        </w:rPr>
        <w:t>We will be piloting throughout 2019 and 2020 100</w:t>
      </w:r>
      <w:r>
        <w:rPr>
          <w:rFonts w:ascii="Avenir Book" w:hAnsi="Avenir Book" w:hint="default"/>
          <w:sz w:val="24"/>
          <w:szCs w:val="24"/>
          <w:rtl w:val="0"/>
          <w:lang w:val="en-US"/>
        </w:rPr>
        <w:t>’</w:t>
      </w:r>
      <w:r>
        <w:rPr>
          <w:rFonts w:ascii="Avenir Book" w:hAnsi="Avenir Book"/>
          <w:sz w:val="24"/>
          <w:szCs w:val="24"/>
          <w:rtl w:val="0"/>
          <w:lang w:val="en-US"/>
        </w:rPr>
        <w:t xml:space="preserve">s more stories, science and literacy activities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en-US"/>
        </w:rPr>
        <w:t xml:space="preserve">To do this we need YOU!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  <w:r>
        <w:rPr>
          <w:rFonts w:ascii="Avenir Book" w:hAnsi="Avenir Book"/>
          <w:sz w:val="24"/>
          <w:szCs w:val="24"/>
          <w:rtl w:val="0"/>
          <w:lang w:val="en-US"/>
        </w:rPr>
        <w:t>If you would like to be a host venue for any pilot event - please get in touch!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rtl w:val="0"/>
        </w:rPr>
      </w:pPr>
      <w:r>
        <w:rPr>
          <w:rFonts w:ascii="Avenir Heavy" w:hAnsi="Avenir Heavy"/>
          <w:rtl w:val="0"/>
          <w:lang w:val="en-US"/>
        </w:rPr>
        <w:t>Can you tell us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Heavy" w:hAnsi="Avenir Heavy"/>
          <w:rtl w:val="0"/>
        </w:rPr>
        <w:t xml:space="preserve">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rtl w:val="0"/>
        </w:rPr>
      </w:pPr>
      <w:r>
        <w:rPr>
          <w:rFonts w:ascii="Avenir Heavy" w:hAnsi="Avenir Heavy"/>
          <w:rtl w:val="0"/>
          <w:lang w:val="en-US"/>
        </w:rPr>
        <w:t>Your Name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Heavy" w:hAnsi="Avenir Heavy"/>
          <w:rtl w:val="0"/>
        </w:rPr>
        <w:t xml:space="preserve">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Heavy" w:hAnsi="Avenir Heavy"/>
          <w:rtl w:val="0"/>
          <w:lang w:val="en-US"/>
        </w:rPr>
        <w:t xml:space="preserve">Country </w:t>
      </w:r>
      <w:r>
        <w:rPr>
          <w:rFonts w:ascii="Avenir Book" w:hAnsi="Avenir Book"/>
          <w:rtl w:val="0"/>
          <w:lang w:val="en-US"/>
        </w:rPr>
        <w:t xml:space="preserve">where based or where working if different: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 xml:space="preserve">Who </w:t>
      </w:r>
      <w:r>
        <w:rPr>
          <w:rFonts w:ascii="Avenir Book" w:hAnsi="Avenir Book"/>
          <w:rtl w:val="0"/>
          <w:lang w:val="en-US"/>
        </w:rPr>
        <w:t>were your test audience/participants</w:t>
      </w:r>
      <w:r>
        <w:rPr>
          <w:rFonts w:ascii="Avenir Book" w:hAnsi="Avenir Book"/>
          <w:rtl w:val="0"/>
        </w:rPr>
        <w:t xml:space="preserve">?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What were their ages?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How many took part?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 xml:space="preserve">What </w:t>
      </w:r>
      <w:r>
        <w:rPr>
          <w:rFonts w:ascii="Avenir Book" w:hAnsi="Avenir Book"/>
          <w:rtl w:val="0"/>
          <w:lang w:val="en-US"/>
        </w:rPr>
        <w:t xml:space="preserve">curriculum topic did you choose?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What story and/or science activity did you select?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731525"/>
          <w:rtl w:val="0"/>
          <w14:textFill>
            <w14:solidFill>
              <w14:srgbClr w14:val="731525"/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731525"/>
          <w:rtl w:val="0"/>
          <w14:textFill>
            <w14:solidFill>
              <w14:srgbClr w14:val="731525"/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outline w:val="0"/>
          <w:color w:val="731525"/>
          <w:rtl w:val="0"/>
          <w14:textFill>
            <w14:solidFill>
              <w14:srgbClr w14:val="731525"/>
            </w14:solidFill>
          </w14:textFill>
        </w:rPr>
      </w:pPr>
      <w:r>
        <w:rPr>
          <w:rFonts w:ascii="Avenir Heavy" w:hAnsi="Avenir Heavy"/>
          <w:outline w:val="0"/>
          <w:color w:val="731525"/>
          <w:rtl w:val="0"/>
          <w:lang w:val="en-US"/>
          <w14:textFill>
            <w14:solidFill>
              <w14:srgbClr w14:val="731525"/>
            </w14:solidFill>
          </w14:textFill>
        </w:rPr>
        <w:t>Story:</w:t>
      </w:r>
      <w:r>
        <w:rPr>
          <w:rFonts w:ascii="Avenir Book" w:hAnsi="Avenir Book"/>
          <w:outline w:val="0"/>
          <w:color w:val="731525"/>
          <w:rtl w:val="0"/>
          <w:lang w:val="en-US"/>
          <w14:textFill>
            <w14:solidFill>
              <w14:srgbClr w14:val="731525"/>
            </w14:solidFill>
          </w14:textFill>
        </w:rPr>
        <w:t xml:space="preserve">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Was the story the right one to introduce the topic?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Was it easy to tell or read or listen to?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How could we improve our story resources?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outline w:val="0"/>
          <w:color w:val="751525"/>
          <w:rtl w:val="0"/>
          <w14:textFill>
            <w14:solidFill>
              <w14:srgbClr w14:val="751525"/>
            </w14:solidFill>
          </w14:textFill>
        </w:rPr>
      </w:pPr>
      <w:r>
        <w:rPr>
          <w:rFonts w:ascii="Avenir Heavy" w:hAnsi="Avenir Heavy"/>
          <w:outline w:val="0"/>
          <w:color w:val="751525"/>
          <w:rtl w:val="0"/>
          <w:lang w:val="en-US"/>
          <w14:textFill>
            <w14:solidFill>
              <w14:srgbClr w14:val="751525"/>
            </w14:solidFill>
          </w14:textFill>
        </w:rPr>
        <w:t xml:space="preserve">Science story: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 xml:space="preserve">Did the explanation give you enough information to explain the science behind the topic chosen?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 xml:space="preserve">Did the children understand?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 xml:space="preserve">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 xml:space="preserve">Was the language used in the explanation too simple/too complex?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outline w:val="0"/>
          <w:color w:val="7f1622"/>
          <w:rtl w:val="0"/>
          <w14:textFill>
            <w14:solidFill>
              <w14:srgbClr w14:val="7F1623"/>
            </w14:solidFill>
          </w14:textFill>
        </w:rPr>
      </w:pPr>
      <w:r>
        <w:rPr>
          <w:rFonts w:ascii="Avenir Heavy" w:hAnsi="Avenir Heavy"/>
          <w:outline w:val="0"/>
          <w:color w:val="7f1622"/>
          <w:rtl w:val="0"/>
          <w:lang w:val="en-US"/>
          <w14:textFill>
            <w14:solidFill>
              <w14:srgbClr w14:val="7F1623"/>
            </w14:solidFill>
          </w14:textFill>
        </w:rPr>
        <w:t xml:space="preserve">Science activity : 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Was the activity successful in helping the children understand the science activity?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Was it too simple or too hard for your children to do?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Heavy" w:cs="Avenir Heavy" w:hAnsi="Avenir Heavy" w:eastAsia="Avenir Heavy"/>
          <w:rtl w:val="0"/>
        </w:rPr>
      </w:pPr>
      <w:r>
        <w:rPr>
          <w:rFonts w:ascii="Avenir Heavy" w:hAnsi="Avenir Heavy"/>
          <w:rtl w:val="0"/>
          <w:lang w:val="en-US"/>
        </w:rPr>
        <w:t xml:space="preserve">Any other comments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Please tell us honestly what we need to change or add to make the site more useable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rtl w:val="0"/>
        </w:rPr>
      </w:pPr>
      <w:r>
        <w:rPr>
          <w:rFonts w:ascii="Avenir Book" w:hAnsi="Avenir Book"/>
          <w:rtl w:val="0"/>
          <w:lang w:val="en-US"/>
        </w:rPr>
        <w:t>Many thanks!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venir Book" w:cs="Avenir Book" w:hAnsi="Avenir Book" w:eastAsia="Avenir Book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Avenir Book" w:hAnsi="Avenir Book"/>
          <w:sz w:val="24"/>
          <w:szCs w:val="24"/>
          <w:rtl w:val="0"/>
          <w:lang w:val="en-US"/>
        </w:rPr>
        <w:t xml:space="preserve">Please send this completed form to: </w:t>
      </w:r>
      <w:r>
        <w:rPr>
          <w:rFonts w:ascii="Avenir Book" w:hAnsi="Avenir Book"/>
          <w:sz w:val="24"/>
          <w:szCs w:val="24"/>
          <w:rtl w:val="0"/>
        </w:rPr>
        <w:t xml:space="preserve"> </w:t>
      </w:r>
      <w:r>
        <w:rPr>
          <w:rFonts w:ascii="Avenir Heavy" w:hAnsi="Avenir Heavy"/>
          <w:sz w:val="24"/>
          <w:szCs w:val="24"/>
          <w:rtl w:val="0"/>
          <w:lang w:val="it-IT"/>
        </w:rPr>
        <w:t>Cassandra Wye - cassandra.wye@gmail.com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Fonts w:ascii="Avenir Heavy" w:hAnsi="Avenir Heavy"/>
        <w:rtl w:val="0"/>
        <w:lang w:val="en-US"/>
      </w:rPr>
      <w:t>We Share the Same Moon Needs YOU!</w:t>
    </w:r>
    <w:r>
      <w:rPr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