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Heavy" w:hAnsi="Avenir Heavy"/>
          <w:sz w:val="24"/>
          <w:szCs w:val="24"/>
          <w:rtl w:val="0"/>
          <w:lang w:val="en-US"/>
        </w:rPr>
        <w:t>We Share the Same Moon Needs YOU!</w:t>
      </w:r>
      <w:r>
        <w:rPr>
          <w:rFonts w:ascii="Avenir Heavy" w:cs="Avenir Heavy" w:hAnsi="Avenir Heavy" w:eastAsia="Avenir Heavy"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396587</wp:posOffset>
            </wp:positionH>
            <wp:positionV relativeFrom="page">
              <wp:posOffset>720000</wp:posOffset>
            </wp:positionV>
            <wp:extent cx="5314183" cy="1806823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STSM_banner_text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183" cy="18068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 aim of We Share the Same Moon is to create story-based resources for use in science education - in formal and informal settings around the globe. </w:t>
      </w:r>
      <w:r>
        <w:rPr>
          <w:rFonts w:ascii="Avenir Book" w:hAnsi="Avenir Book"/>
          <w:sz w:val="24"/>
          <w:szCs w:val="24"/>
          <w:rtl w:val="0"/>
          <w:lang w:val="en-US"/>
        </w:rPr>
        <w:t>But how useful is it?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Help us to find this out -  b</w:t>
      </w:r>
      <w:r>
        <w:rPr>
          <w:rFonts w:ascii="Avenir Book" w:hAnsi="Avenir Book"/>
          <w:sz w:val="24"/>
          <w:szCs w:val="24"/>
          <w:rtl w:val="0"/>
          <w:lang w:val="en-US"/>
        </w:rPr>
        <w:t>y filling in this form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- be part of  an evaluation of our website - with as many people and places as possible around the world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Heavy" w:hAnsi="Avenir Heavy"/>
          <w:sz w:val="24"/>
          <w:szCs w:val="24"/>
          <w:rtl w:val="0"/>
          <w:lang w:val="en-US"/>
        </w:rPr>
        <w:t>In return -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we will send you 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exclusive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access to images, videos and activities that are not on the website - to help you to make the most out of your event 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Can you tell us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Your Name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Country where based or where working if different: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Date of event planned: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Location of Event: 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Who is it for?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Numbers and ages of expected participants ? 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What are you planning to do?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How will you be using our resources?</w:t>
      </w: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"/>
        <w:jc w:val="left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send it to: Cassandra Wye - </w:t>
      </w:r>
      <w:r>
        <w:rPr>
          <w:rStyle w:val="Hyperlink.0"/>
          <w:rFonts w:ascii="Avenir Book" w:cs="Avenir Book" w:hAnsi="Avenir Book" w:eastAsia="Avenir Book"/>
          <w:sz w:val="24"/>
          <w:szCs w:val="24"/>
        </w:rPr>
        <w:fldChar w:fldCharType="begin" w:fldLock="0"/>
      </w:r>
      <w:r>
        <w:rPr>
          <w:rStyle w:val="Hyperlink.0"/>
          <w:rFonts w:ascii="Avenir Book" w:cs="Avenir Book" w:hAnsi="Avenir Book" w:eastAsia="Avenir Book"/>
          <w:sz w:val="24"/>
          <w:szCs w:val="24"/>
        </w:rPr>
        <w:instrText xml:space="preserve"> HYPERLINK "mailto:cassandra.wye@gmail.com"</w:instrText>
      </w:r>
      <w:r>
        <w:rPr>
          <w:rStyle w:val="Hyperlink.0"/>
          <w:rFonts w:ascii="Avenir Book" w:cs="Avenir Book" w:hAnsi="Avenir Book" w:eastAsia="Avenir Book"/>
          <w:sz w:val="24"/>
          <w:szCs w:val="24"/>
        </w:rPr>
        <w:fldChar w:fldCharType="separate" w:fldLock="0"/>
      </w:r>
      <w:r>
        <w:rPr>
          <w:rStyle w:val="Hyperlink.0"/>
          <w:rFonts w:ascii="Avenir Book" w:hAnsi="Avenir Book"/>
          <w:sz w:val="24"/>
          <w:szCs w:val="24"/>
          <w:rtl w:val="0"/>
          <w:lang w:val="en-US"/>
        </w:rPr>
        <w:t>cassandra.wye@gmail.com</w:t>
      </w:r>
      <w:r>
        <w:rPr>
          <w:rFonts w:ascii="Avenir Book" w:cs="Avenir Book" w:hAnsi="Avenir Book" w:eastAsia="Avenir Book"/>
          <w:sz w:val="24"/>
          <w:szCs w:val="24"/>
        </w:rPr>
        <w:fldChar w:fldCharType="end" w:fldLock="0"/>
      </w:r>
    </w:p>
    <w:p>
      <w:pPr>
        <w:pStyle w:val="Body"/>
        <w:jc w:val="left"/>
      </w:pPr>
      <w:r>
        <w:rPr>
          <w:rFonts w:ascii="Avenir Book" w:hAnsi="Avenir Book"/>
          <w:sz w:val="24"/>
          <w:szCs w:val="24"/>
          <w:rtl w:val="0"/>
          <w:lang w:val="en-US"/>
        </w:rPr>
        <w:t>Many thanks!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Heavy">
    <w:charset w:val="00"/>
    <w:family w:val="roman"/>
    <w:pitch w:val="default"/>
  </w:font>
  <w:font w:name="Avenir Book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38"/>
        <w:tab w:val="clear" w:pos="9020"/>
      </w:tabs>
      <w:jc w:val="left"/>
    </w:pPr>
    <w:r>
      <w:rPr>
        <w:rFonts w:ascii="Avenir Heavy" w:hAnsi="Avenir Heavy"/>
      </w:rPr>
      <w:tab/>
    </w:r>
    <w:r>
      <w:rPr>
        <w:rFonts w:ascii="Avenir Heavy" w:hAnsi="Avenir Heavy"/>
        <w:rtl w:val="0"/>
        <w:lang w:val="en-US"/>
      </w:rPr>
      <w:t>Feedback Form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